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2C" w:rsidRPr="00AE5CF9" w:rsidRDefault="00BA712C" w:rsidP="00BA712C">
      <w:pPr>
        <w:jc w:val="center"/>
        <w:rPr>
          <w:b/>
          <w:sz w:val="28"/>
          <w:szCs w:val="28"/>
        </w:rPr>
      </w:pPr>
      <w:r w:rsidRPr="00AE5CF9">
        <w:rPr>
          <w:b/>
          <w:sz w:val="28"/>
          <w:szCs w:val="28"/>
        </w:rPr>
        <w:t xml:space="preserve">Муниципальное казенное дошкольное образовательное </w:t>
      </w:r>
    </w:p>
    <w:p w:rsidR="00BA712C" w:rsidRPr="00AE5CF9" w:rsidRDefault="00BA712C" w:rsidP="00BA712C">
      <w:pPr>
        <w:jc w:val="center"/>
        <w:rPr>
          <w:b/>
          <w:sz w:val="28"/>
          <w:szCs w:val="28"/>
        </w:rPr>
      </w:pPr>
      <w:r w:rsidRPr="00AE5CF9">
        <w:rPr>
          <w:b/>
          <w:sz w:val="28"/>
          <w:szCs w:val="28"/>
        </w:rPr>
        <w:t xml:space="preserve">учреждение – детский сад № </w:t>
      </w:r>
      <w:r w:rsidR="00D338B4">
        <w:rPr>
          <w:b/>
          <w:sz w:val="28"/>
          <w:szCs w:val="28"/>
        </w:rPr>
        <w:t>3</w:t>
      </w:r>
      <w:r w:rsidRPr="00AE5CF9">
        <w:rPr>
          <w:b/>
          <w:sz w:val="28"/>
          <w:szCs w:val="28"/>
        </w:rPr>
        <w:t xml:space="preserve"> «</w:t>
      </w:r>
      <w:r w:rsidR="00D338B4">
        <w:rPr>
          <w:b/>
          <w:sz w:val="28"/>
          <w:szCs w:val="28"/>
        </w:rPr>
        <w:t>Березка</w:t>
      </w:r>
      <w:r w:rsidRPr="00AE5CF9">
        <w:rPr>
          <w:b/>
          <w:sz w:val="28"/>
          <w:szCs w:val="28"/>
        </w:rPr>
        <w:t xml:space="preserve">» </w:t>
      </w:r>
    </w:p>
    <w:p w:rsidR="00BA712C" w:rsidRDefault="00BA712C" w:rsidP="00BA712C">
      <w:pPr>
        <w:jc w:val="center"/>
      </w:pPr>
    </w:p>
    <w:p w:rsidR="00BA712C" w:rsidRDefault="00BA712C" w:rsidP="00BA712C">
      <w:pPr>
        <w:jc w:val="center"/>
      </w:pPr>
    </w:p>
    <w:p w:rsidR="00BA712C" w:rsidRDefault="00335281" w:rsidP="00BA71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25pt;margin-top:10.35pt;width:251.85pt;height:83.75pt;z-index:251661312" filled="f" stroked="f">
            <v:textbox style="mso-next-textbox:#_x0000_s1027">
              <w:txbxContent>
                <w:p w:rsidR="00BA712C" w:rsidRDefault="00BA712C" w:rsidP="00BA712C">
                  <w:pPr>
                    <w:jc w:val="both"/>
                  </w:pPr>
                  <w:r>
                    <w:t xml:space="preserve">СОГЛАСОВАНО                      </w:t>
                  </w:r>
                  <w:r>
                    <w:tab/>
                  </w:r>
                </w:p>
                <w:p w:rsidR="00BA712C" w:rsidRDefault="00BA712C" w:rsidP="00BA712C">
                  <w:pPr>
                    <w:jc w:val="both"/>
                  </w:pPr>
                  <w:r>
                    <w:t>Председатель профкома</w:t>
                  </w:r>
                  <w:r>
                    <w:tab/>
                  </w:r>
                </w:p>
                <w:p w:rsidR="00BA712C" w:rsidRDefault="0077668E" w:rsidP="00BA712C">
                  <w:r>
                    <w:t>______________ /</w:t>
                  </w:r>
                  <w:r w:rsidR="00D338B4">
                    <w:t>Ю.В Антонова</w:t>
                  </w:r>
                  <w:r w:rsidR="00BA712C">
                    <w:t>/</w:t>
                  </w:r>
                </w:p>
                <w:p w:rsidR="00BA712C" w:rsidRDefault="00BA712C" w:rsidP="00BA712C">
                  <w:r>
                    <w:t xml:space="preserve">протокол </w:t>
                  </w:r>
                  <w:r>
                    <w:rPr>
                      <w:color w:val="000000"/>
                    </w:rPr>
                    <w:t xml:space="preserve">№ </w:t>
                  </w:r>
                  <w:r w:rsidR="00D338B4">
                    <w:rPr>
                      <w:color w:val="000000"/>
                      <w:u w:val="single"/>
                    </w:rPr>
                    <w:t xml:space="preserve">5 </w:t>
                  </w:r>
                  <w:r>
                    <w:rPr>
                      <w:color w:val="000000"/>
                    </w:rPr>
                    <w:t xml:space="preserve"> от «</w:t>
                  </w:r>
                  <w:r w:rsidR="00D338B4">
                    <w:rPr>
                      <w:color w:val="000000"/>
                      <w:u w:val="single"/>
                    </w:rPr>
                    <w:t xml:space="preserve">13 </w:t>
                  </w:r>
                  <w:r>
                    <w:rPr>
                      <w:color w:val="000000"/>
                    </w:rPr>
                    <w:t>»</w:t>
                  </w:r>
                  <w:r w:rsidR="00D338B4">
                    <w:rPr>
                      <w:color w:val="000000"/>
                      <w:u w:val="single"/>
                    </w:rPr>
                    <w:t>декабря</w:t>
                  </w:r>
                  <w:r>
                    <w:rPr>
                      <w:color w:val="000000"/>
                    </w:rPr>
                    <w:t xml:space="preserve"> 20</w:t>
                  </w:r>
                  <w:r w:rsidR="00D338B4">
                    <w:rPr>
                      <w:color w:val="000000"/>
                    </w:rPr>
                    <w:t>16</w:t>
                  </w:r>
                  <w:r>
                    <w:rPr>
                      <w:color w:val="000000"/>
                    </w:rPr>
                    <w:t>г.</w:t>
                  </w:r>
                </w:p>
                <w:p w:rsidR="00BA712C" w:rsidRDefault="00BA712C" w:rsidP="00BA712C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46pt;margin-top:10.35pt;width:249.25pt;height:104.25pt;z-index:251660288" filled="f" stroked="f">
            <v:textbox style="mso-next-textbox:#_x0000_s1026">
              <w:txbxContent>
                <w:p w:rsidR="00BA712C" w:rsidRDefault="00BA712C" w:rsidP="00BA712C">
                  <w:pPr>
                    <w:jc w:val="both"/>
                  </w:pPr>
                  <w:r>
                    <w:t>УТВЕРЖДЕНО</w:t>
                  </w:r>
                </w:p>
                <w:p w:rsidR="00BA712C" w:rsidRDefault="00BA712C" w:rsidP="00BA712C">
                  <w:pPr>
                    <w:jc w:val="both"/>
                  </w:pPr>
                  <w:r>
                    <w:t>Заведующий</w:t>
                  </w:r>
                </w:p>
                <w:p w:rsidR="00BA712C" w:rsidRPr="00AE5CF9" w:rsidRDefault="00BA712C" w:rsidP="00BA712C">
                  <w:pPr>
                    <w:jc w:val="both"/>
                  </w:pPr>
                  <w:r w:rsidRPr="00AE5CF9">
                    <w:t xml:space="preserve">МКДОУ детского сада № </w:t>
                  </w:r>
                  <w:r w:rsidR="00D338B4">
                    <w:t>3</w:t>
                  </w:r>
                  <w:r w:rsidRPr="00AE5CF9">
                    <w:t xml:space="preserve"> «</w:t>
                  </w:r>
                  <w:r w:rsidR="00D338B4">
                    <w:t>Березка</w:t>
                  </w:r>
                  <w:r w:rsidRPr="00AE5CF9">
                    <w:t>»</w:t>
                  </w:r>
                </w:p>
                <w:p w:rsidR="00BA712C" w:rsidRDefault="00BA712C" w:rsidP="00BA712C">
                  <w:pPr>
                    <w:jc w:val="both"/>
                  </w:pPr>
                  <w:r>
                    <w:t xml:space="preserve">______________/ </w:t>
                  </w:r>
                  <w:r w:rsidR="00D338B4">
                    <w:t>М.А Развозжаева</w:t>
                  </w:r>
                  <w:r>
                    <w:t>/</w:t>
                  </w:r>
                </w:p>
                <w:p w:rsidR="00BA712C" w:rsidRDefault="00BA712C" w:rsidP="00BA712C">
                  <w:r>
                    <w:t>Приказ №</w:t>
                  </w:r>
                  <w:r w:rsidRPr="00613672">
                    <w:t xml:space="preserve"> </w:t>
                  </w:r>
                  <w:r w:rsidR="00D338B4">
                    <w:rPr>
                      <w:u w:val="single"/>
                    </w:rPr>
                    <w:t>126</w:t>
                  </w:r>
                  <w:r>
                    <w:t xml:space="preserve"> от «</w:t>
                  </w:r>
                  <w:r w:rsidR="00D338B4">
                    <w:rPr>
                      <w:u w:val="single"/>
                    </w:rPr>
                    <w:t>20</w:t>
                  </w:r>
                  <w:r>
                    <w:t xml:space="preserve">» </w:t>
                  </w:r>
                  <w:r w:rsidR="00D338B4">
                    <w:rPr>
                      <w:u w:val="single"/>
                    </w:rPr>
                    <w:t>декабря</w:t>
                  </w:r>
                  <w:r>
                    <w:t xml:space="preserve"> </w:t>
                  </w:r>
                  <w:r>
                    <w:t>20</w:t>
                  </w:r>
                  <w:r w:rsidR="00D338B4">
                    <w:t>16</w:t>
                  </w:r>
                  <w:r>
                    <w:t xml:space="preserve">г.                                        </w:t>
                  </w:r>
                </w:p>
              </w:txbxContent>
            </v:textbox>
          </v:shape>
        </w:pict>
      </w:r>
    </w:p>
    <w:p w:rsidR="00BA712C" w:rsidRDefault="00BA712C" w:rsidP="00BA712C">
      <w:pPr>
        <w:jc w:val="center"/>
      </w:pPr>
    </w:p>
    <w:p w:rsidR="00BA712C" w:rsidRDefault="00BA712C" w:rsidP="00BA712C">
      <w:pPr>
        <w:jc w:val="center"/>
      </w:pPr>
    </w:p>
    <w:p w:rsidR="00BA712C" w:rsidRDefault="00BA712C" w:rsidP="00BA712C">
      <w:pPr>
        <w:jc w:val="center"/>
      </w:pPr>
    </w:p>
    <w:p w:rsidR="00BA712C" w:rsidRPr="00895088" w:rsidRDefault="00BA712C" w:rsidP="00BA712C">
      <w:pPr>
        <w:jc w:val="center"/>
        <w:rPr>
          <w:sz w:val="16"/>
          <w:szCs w:val="16"/>
        </w:rPr>
      </w:pPr>
    </w:p>
    <w:p w:rsidR="00BA712C" w:rsidRDefault="00BA712C" w:rsidP="00BA712C">
      <w:pPr>
        <w:jc w:val="center"/>
        <w:rPr>
          <w:b/>
          <w:sz w:val="28"/>
          <w:szCs w:val="28"/>
        </w:rPr>
      </w:pPr>
    </w:p>
    <w:p w:rsidR="00BA712C" w:rsidRDefault="00BA712C" w:rsidP="00BA712C">
      <w:pPr>
        <w:jc w:val="center"/>
        <w:rPr>
          <w:b/>
          <w:sz w:val="28"/>
          <w:szCs w:val="28"/>
        </w:rPr>
      </w:pPr>
    </w:p>
    <w:p w:rsidR="00BA712C" w:rsidRDefault="00BA712C" w:rsidP="00BA712C">
      <w:pPr>
        <w:jc w:val="center"/>
        <w:rPr>
          <w:b/>
          <w:sz w:val="28"/>
          <w:szCs w:val="28"/>
        </w:rPr>
      </w:pPr>
    </w:p>
    <w:p w:rsidR="00BA712C" w:rsidRDefault="00BA712C" w:rsidP="00BA712C">
      <w:pPr>
        <w:jc w:val="center"/>
        <w:rPr>
          <w:b/>
          <w:sz w:val="28"/>
          <w:szCs w:val="28"/>
        </w:rPr>
      </w:pPr>
    </w:p>
    <w:p w:rsidR="00BA712C" w:rsidRPr="00613672" w:rsidRDefault="00BA712C" w:rsidP="00BA712C">
      <w:pPr>
        <w:jc w:val="center"/>
        <w:rPr>
          <w:b/>
          <w:sz w:val="28"/>
          <w:szCs w:val="28"/>
        </w:rPr>
      </w:pPr>
      <w:r w:rsidRPr="006C6827">
        <w:rPr>
          <w:b/>
          <w:sz w:val="28"/>
          <w:szCs w:val="28"/>
        </w:rPr>
        <w:t>Должностная инструкция</w:t>
      </w:r>
      <w:r>
        <w:rPr>
          <w:b/>
          <w:sz w:val="28"/>
          <w:szCs w:val="28"/>
        </w:rPr>
        <w:t xml:space="preserve"> музыкального руководителя</w:t>
      </w:r>
    </w:p>
    <w:p w:rsidR="00BA712C" w:rsidRPr="004477A8" w:rsidRDefault="00BA712C" w:rsidP="00BA712C">
      <w:pPr>
        <w:jc w:val="center"/>
        <w:rPr>
          <w:b/>
          <w:sz w:val="8"/>
          <w:szCs w:val="8"/>
        </w:rPr>
      </w:pPr>
    </w:p>
    <w:p w:rsidR="00BA712C" w:rsidRPr="004477A8" w:rsidRDefault="00BA712C" w:rsidP="00BA712C">
      <w:pPr>
        <w:jc w:val="center"/>
      </w:pPr>
      <w:r w:rsidRPr="004477A8">
        <w:br/>
      </w:r>
    </w:p>
    <w:p w:rsidR="00BA712C" w:rsidRPr="00013AAA" w:rsidRDefault="00BA712C" w:rsidP="00013AAA">
      <w:pPr>
        <w:pStyle w:val="a5"/>
        <w:numPr>
          <w:ilvl w:val="0"/>
          <w:numId w:val="1"/>
        </w:numPr>
        <w:jc w:val="center"/>
        <w:rPr>
          <w:b/>
        </w:rPr>
      </w:pPr>
      <w:r w:rsidRPr="00013AAA">
        <w:rPr>
          <w:b/>
        </w:rPr>
        <w:t>Общие положения должностной инструкции музыкального руководителя</w:t>
      </w:r>
    </w:p>
    <w:p w:rsidR="00013AAA" w:rsidRPr="00013AAA" w:rsidRDefault="00013AAA" w:rsidP="00013AAA">
      <w:pPr>
        <w:pStyle w:val="a5"/>
        <w:rPr>
          <w:b/>
        </w:rPr>
      </w:pPr>
    </w:p>
    <w:p w:rsidR="00BA712C" w:rsidRDefault="00BA712C" w:rsidP="00B426A3">
      <w:pPr>
        <w:rPr>
          <w:color w:val="000000"/>
          <w:shd w:val="clear" w:color="auto" w:fill="FFFFFF"/>
        </w:rPr>
      </w:pPr>
      <w:r>
        <w:t xml:space="preserve">1.1. Данная </w:t>
      </w:r>
      <w:r w:rsidRPr="007701F6">
        <w:t>должностная инструкция</w:t>
      </w:r>
      <w:r w:rsidRPr="00D5261B">
        <w:rPr>
          <w:i/>
        </w:rPr>
        <w:t xml:space="preserve"> </w:t>
      </w:r>
      <w:r>
        <w:t xml:space="preserve">разработана </w:t>
      </w:r>
      <w:r w:rsidRPr="00A078A9">
        <w:rPr>
          <w:color w:val="000000"/>
          <w:shd w:val="clear" w:color="auto" w:fill="FFFFFF"/>
        </w:rPr>
        <w:t xml:space="preserve">с </w:t>
      </w:r>
      <w:r w:rsidRPr="00A078A9">
        <w:rPr>
          <w:shd w:val="clear" w:color="auto" w:fill="FFFFFF"/>
        </w:rPr>
        <w:t xml:space="preserve">учетом требований ФГОС дошкольного образования, утвержденного Приказом </w:t>
      </w:r>
      <w:proofErr w:type="spellStart"/>
      <w:r w:rsidRPr="00A078A9">
        <w:rPr>
          <w:shd w:val="clear" w:color="auto" w:fill="FFFFFF"/>
        </w:rPr>
        <w:t>Минобрнауки</w:t>
      </w:r>
      <w:proofErr w:type="spellEnd"/>
      <w:r w:rsidRPr="00A078A9">
        <w:rPr>
          <w:shd w:val="clear" w:color="auto" w:fill="FFFFFF"/>
        </w:rPr>
        <w:t xml:space="preserve"> России </w:t>
      </w:r>
      <w:r w:rsidRPr="00A078A9">
        <w:rPr>
          <w:bCs/>
          <w:shd w:val="clear" w:color="auto" w:fill="FFFFFF"/>
        </w:rPr>
        <w:t>от 17 октября 2013г №1155</w:t>
      </w:r>
      <w:r w:rsidRPr="00A078A9">
        <w:rPr>
          <w:color w:val="000000"/>
          <w:shd w:val="clear" w:color="auto" w:fill="FFFFFF"/>
        </w:rPr>
        <w:t xml:space="preserve">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A078A9">
        <w:rPr>
          <w:color w:val="000000"/>
          <w:shd w:val="clear" w:color="auto" w:fill="FFFFFF"/>
        </w:rPr>
        <w:t>Минздравсоцразвития</w:t>
      </w:r>
      <w:proofErr w:type="spellEnd"/>
      <w:r w:rsidRPr="00A078A9">
        <w:rPr>
          <w:color w:val="000000"/>
          <w:shd w:val="clear" w:color="auto" w:fill="FFFFFF"/>
        </w:rPr>
        <w:t xml:space="preserve"> № 761н от 26 августа 2010г в редакции от 31.05.2011г; в соответствии с ФЗ №273 от 29.12.2012г «Об образовании в Российской Федерации» в редакции от 3 июля 2016 года, Трудовым кодексом Российской Федерации и другими нормативными актами, </w:t>
      </w:r>
      <w:proofErr w:type="gramStart"/>
      <w:r w:rsidRPr="00A078A9">
        <w:rPr>
          <w:color w:val="000000"/>
          <w:shd w:val="clear" w:color="auto" w:fill="FFFFFF"/>
        </w:rPr>
        <w:t>регулирующими</w:t>
      </w:r>
      <w:proofErr w:type="gramEnd"/>
      <w:r w:rsidRPr="00A078A9">
        <w:rPr>
          <w:color w:val="000000"/>
          <w:shd w:val="clear" w:color="auto" w:fill="FFFFFF"/>
        </w:rPr>
        <w:t xml:space="preserve"> трудовые отношения между работником и работодателем.</w:t>
      </w:r>
    </w:p>
    <w:p w:rsidR="00BA712C" w:rsidRDefault="00BA712C" w:rsidP="00B426A3">
      <w:r>
        <w:t>1.2. Музыкальный руководитель детского сада принимается на работу и освобождается от должности заведующим дошкольным образовательным учреждением.</w:t>
      </w:r>
    </w:p>
    <w:p w:rsidR="00BA712C" w:rsidRPr="007701F6" w:rsidRDefault="00BA712C" w:rsidP="00B426A3">
      <w:r>
        <w:t xml:space="preserve">1.3. Музыкальный руководитель ДОУ должен иметь </w:t>
      </w:r>
      <w:r w:rsidRPr="007701F6">
        <w:rPr>
          <w:shd w:val="clear" w:color="auto" w:fill="FFFFFF"/>
        </w:rPr>
        <w:t>высшее профессиональное образование или среднее профессиональное образование по направлению подготовки "Образование и педагогика",</w:t>
      </w:r>
      <w:r w:rsidRPr="007701F6">
        <w:rPr>
          <w:rStyle w:val="apple-converted-space"/>
          <w:shd w:val="clear" w:color="auto" w:fill="FFFFFF"/>
        </w:rPr>
        <w:t> </w:t>
      </w:r>
      <w:bookmarkStart w:id="0" w:name="35324"/>
      <w:bookmarkEnd w:id="0"/>
      <w:r>
        <w:rPr>
          <w:shd w:val="clear" w:color="auto" w:fill="FFFFFF"/>
        </w:rPr>
        <w:t>профессионально</w:t>
      </w:r>
      <w:r w:rsidRPr="007701F6">
        <w:rPr>
          <w:shd w:val="clear" w:color="auto" w:fill="FFFFFF"/>
        </w:rPr>
        <w:t xml:space="preserve"> владе</w:t>
      </w:r>
      <w:r>
        <w:rPr>
          <w:shd w:val="clear" w:color="auto" w:fill="FFFFFF"/>
        </w:rPr>
        <w:t>ть</w:t>
      </w:r>
      <w:r w:rsidRPr="007701F6">
        <w:rPr>
          <w:shd w:val="clear" w:color="auto" w:fill="FFFFFF"/>
        </w:rPr>
        <w:t xml:space="preserve"> техникой исполнения на музыкальном инструменте без предъявления требований к стажу работы.</w:t>
      </w:r>
    </w:p>
    <w:p w:rsidR="00BA712C" w:rsidRDefault="00BA712C" w:rsidP="00B426A3">
      <w:r>
        <w:t>1.4. Музыкальный руководитель ДОУ непосредственно подчиняется заведующему и старшему воспитателю дошкольного образовательного учреждения.</w:t>
      </w:r>
    </w:p>
    <w:p w:rsidR="00BA712C" w:rsidRDefault="00BA712C" w:rsidP="00B426A3">
      <w:r>
        <w:t xml:space="preserve">1.5. </w:t>
      </w:r>
      <w:r>
        <w:rPr>
          <w:u w:val="single"/>
        </w:rPr>
        <w:t>Музыкальный руководитель</w:t>
      </w:r>
      <w:r w:rsidRPr="00B22553">
        <w:rPr>
          <w:u w:val="single"/>
        </w:rPr>
        <w:t xml:space="preserve"> </w:t>
      </w:r>
      <w:r>
        <w:rPr>
          <w:u w:val="single"/>
        </w:rPr>
        <w:t xml:space="preserve">детского сада </w:t>
      </w:r>
      <w:r w:rsidRPr="00B22553">
        <w:rPr>
          <w:u w:val="single"/>
        </w:rPr>
        <w:t>должен руководствоваться:</w:t>
      </w:r>
    </w:p>
    <w:p w:rsidR="00BA712C" w:rsidRDefault="00BA712C" w:rsidP="00B426A3">
      <w:pPr>
        <w:pStyle w:val="a5"/>
        <w:numPr>
          <w:ilvl w:val="0"/>
          <w:numId w:val="2"/>
        </w:numPr>
      </w:pPr>
      <w:r>
        <w:t>Конституцией Российской Федерации;</w:t>
      </w:r>
    </w:p>
    <w:p w:rsidR="00BA712C" w:rsidRDefault="00BA712C" w:rsidP="00B426A3">
      <w:pPr>
        <w:pStyle w:val="a5"/>
        <w:numPr>
          <w:ilvl w:val="0"/>
          <w:numId w:val="2"/>
        </w:numPr>
      </w:pPr>
      <w:r>
        <w:t>Федеральным законом «Об образовании в Российской Федерации»;</w:t>
      </w:r>
    </w:p>
    <w:p w:rsidR="00BA712C" w:rsidRDefault="00BA712C" w:rsidP="00B426A3">
      <w:pPr>
        <w:pStyle w:val="a5"/>
        <w:numPr>
          <w:ilvl w:val="0"/>
          <w:numId w:val="2"/>
        </w:numPr>
      </w:pPr>
      <w:r>
        <w:t>Конвенцией ООН о правах ребенка;</w:t>
      </w:r>
    </w:p>
    <w:p w:rsidR="00BA712C" w:rsidRDefault="00BA712C" w:rsidP="00B426A3">
      <w:pPr>
        <w:pStyle w:val="a5"/>
        <w:numPr>
          <w:ilvl w:val="0"/>
          <w:numId w:val="2"/>
        </w:numPr>
      </w:pPr>
      <w:r>
        <w:t>законодательными актами Российской Федерации, региона и муниципалитета;</w:t>
      </w:r>
    </w:p>
    <w:p w:rsidR="00BA712C" w:rsidRDefault="00BA712C" w:rsidP="00B426A3">
      <w:pPr>
        <w:pStyle w:val="a5"/>
        <w:numPr>
          <w:ilvl w:val="0"/>
          <w:numId w:val="2"/>
        </w:numPr>
      </w:pPr>
      <w:r>
        <w:t>правилами и нормами охраны труда и пожарной безопасности;</w:t>
      </w:r>
    </w:p>
    <w:p w:rsidR="00BA712C" w:rsidRDefault="00BA712C" w:rsidP="00B426A3">
      <w:pPr>
        <w:pStyle w:val="a5"/>
        <w:numPr>
          <w:ilvl w:val="0"/>
          <w:numId w:val="2"/>
        </w:numPr>
      </w:pPr>
      <w: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A712C" w:rsidRDefault="00335281" w:rsidP="00B426A3">
      <w:pPr>
        <w:pStyle w:val="a5"/>
        <w:numPr>
          <w:ilvl w:val="0"/>
          <w:numId w:val="2"/>
        </w:numPr>
      </w:pPr>
      <w:hyperlink r:id="rId5" w:history="1">
        <w:r w:rsidR="00BA712C" w:rsidRPr="00B426A3">
          <w:rPr>
            <w:rStyle w:val="a4"/>
            <w:color w:val="auto"/>
          </w:rPr>
          <w:t>инструкцией по охране труда музыкального руководителя ДОУ</w:t>
        </w:r>
      </w:hyperlink>
      <w:r w:rsidR="00BA712C" w:rsidRPr="00B426A3">
        <w:rPr>
          <w:color w:val="000080"/>
        </w:rPr>
        <w:t>,</w:t>
      </w:r>
      <w:r w:rsidR="00BA712C">
        <w:t xml:space="preserve"> инструкцией по охране жизни и здоровья детей в дошкольном образовательном учреждении;</w:t>
      </w:r>
    </w:p>
    <w:p w:rsidR="00BA712C" w:rsidRDefault="00BA712C" w:rsidP="00B426A3">
      <w:pPr>
        <w:pStyle w:val="a5"/>
        <w:numPr>
          <w:ilvl w:val="0"/>
          <w:numId w:val="2"/>
        </w:numPr>
      </w:pPr>
      <w:r>
        <w:t xml:space="preserve">Федеральным государственным образовательным стандартом дошкольного образования (ФГОС </w:t>
      </w:r>
      <w:proofErr w:type="gramStart"/>
      <w:r>
        <w:t>ДО</w:t>
      </w:r>
      <w:proofErr w:type="gramEnd"/>
      <w:r>
        <w:t>);</w:t>
      </w:r>
    </w:p>
    <w:p w:rsidR="00BA712C" w:rsidRDefault="00BA712C" w:rsidP="00B426A3">
      <w:pPr>
        <w:pStyle w:val="a5"/>
        <w:numPr>
          <w:ilvl w:val="0"/>
          <w:numId w:val="2"/>
        </w:numPr>
      </w:pPr>
      <w:r>
        <w:t>Уставом и другими локальными актами дошкольного образовательного учреждения;</w:t>
      </w:r>
    </w:p>
    <w:p w:rsidR="00BA712C" w:rsidRDefault="00BA712C" w:rsidP="00B426A3">
      <w:pPr>
        <w:pStyle w:val="a5"/>
        <w:numPr>
          <w:ilvl w:val="0"/>
          <w:numId w:val="2"/>
        </w:numPr>
      </w:pPr>
      <w:r>
        <w:t>приказами и распоряжениями заведующего ДОУ;</w:t>
      </w:r>
    </w:p>
    <w:p w:rsidR="00BA712C" w:rsidRDefault="00BA712C" w:rsidP="00B426A3">
      <w:pPr>
        <w:pStyle w:val="a5"/>
        <w:numPr>
          <w:ilvl w:val="0"/>
          <w:numId w:val="2"/>
        </w:numPr>
      </w:pPr>
      <w:r>
        <w:lastRenderedPageBreak/>
        <w:t>Трудовым договором, Договором, заключенным с родителями (законными представителями) воспитанников.</w:t>
      </w:r>
    </w:p>
    <w:p w:rsidR="00BA712C" w:rsidRDefault="00BA712C" w:rsidP="00B426A3">
      <w:r>
        <w:t xml:space="preserve">1.6. </w:t>
      </w:r>
      <w:r w:rsidRPr="00D5261B">
        <w:rPr>
          <w:u w:val="single"/>
        </w:rPr>
        <w:t xml:space="preserve">Музыкальный руководитель </w:t>
      </w:r>
      <w:r>
        <w:rPr>
          <w:u w:val="single"/>
        </w:rPr>
        <w:t>ДОУ</w:t>
      </w:r>
      <w:r w:rsidRPr="00D5261B">
        <w:rPr>
          <w:u w:val="single"/>
        </w:rPr>
        <w:t xml:space="preserve"> должен знать: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приоритетные направления развития образовательной системы Российской Федерации, региона и муниципалитета;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законы и другие нормативные правовые акты, регламентирующие образовательную деятельность;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педагогику и психологию, возрастную физиологию, анатомию, основы санитарии и гигиены;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методы и формы мониторинга музыкально-художественной деятельности воспитанников, приобщения их к музыкальному искусству;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музыкальные произведения детского репертуара;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современные образовательные музыкальные технологии;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достижения мировой и отечественной музыкальной культуры;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 по работе;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основы экологии, экономики, социологии, педагогическую этику;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трудовое законодательство Российской Федерации;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 xml:space="preserve">основы работы с текстовыми и графическими редакторами, электронными таблицами, электронной почтой и </w:t>
      </w:r>
      <w:r w:rsidRPr="00B426A3">
        <w:rPr>
          <w:lang w:val="en-US"/>
        </w:rPr>
        <w:t>web</w:t>
      </w:r>
      <w:r>
        <w:t xml:space="preserve">-браузерами, </w:t>
      </w:r>
      <w:proofErr w:type="spellStart"/>
      <w:r>
        <w:t>мультимедийным</w:t>
      </w:r>
      <w:proofErr w:type="spellEnd"/>
      <w:r>
        <w:t xml:space="preserve"> оборудованием, различными музыкальными редакторами;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Правила внутреннего трудового распорядка, утвержденные в дошкольном образовательном учреждении;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правила и нормы охраны труда и противопожарной безопасности;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инструкцию по охране жизни и здоровья детей;</w:t>
      </w:r>
    </w:p>
    <w:p w:rsidR="00BA712C" w:rsidRDefault="00BA712C" w:rsidP="00B426A3">
      <w:pPr>
        <w:pStyle w:val="a5"/>
        <w:numPr>
          <w:ilvl w:val="0"/>
          <w:numId w:val="3"/>
        </w:numPr>
      </w:pPr>
      <w:r>
        <w:t>санитарно-эпидемиологические требования, предъявляемые к организации образовательного процесса.</w:t>
      </w:r>
    </w:p>
    <w:p w:rsidR="00BA712C" w:rsidRDefault="00BA712C" w:rsidP="00B426A3">
      <w:r>
        <w:t>1.7. Музыкальный руководитель детского сада должен знать и соблюдать Конвенцию ООН о правах ребенка.</w:t>
      </w:r>
    </w:p>
    <w:p w:rsidR="00BA712C" w:rsidRPr="00647EE2" w:rsidRDefault="00BA712C" w:rsidP="00BA712C">
      <w:pPr>
        <w:jc w:val="both"/>
        <w:rPr>
          <w:sz w:val="16"/>
          <w:szCs w:val="16"/>
        </w:rPr>
      </w:pPr>
    </w:p>
    <w:p w:rsidR="00BA712C" w:rsidRPr="000C25AF" w:rsidRDefault="00BA712C" w:rsidP="00B426A3">
      <w:pPr>
        <w:jc w:val="center"/>
        <w:rPr>
          <w:b/>
        </w:rPr>
      </w:pPr>
      <w:r w:rsidRPr="000C25AF">
        <w:rPr>
          <w:b/>
        </w:rPr>
        <w:t>2. Функции музыкального руководителя.</w:t>
      </w:r>
    </w:p>
    <w:p w:rsidR="00BA712C" w:rsidRPr="00A078A9" w:rsidRDefault="00BA712C" w:rsidP="00BA712C">
      <w:pPr>
        <w:jc w:val="both"/>
        <w:rPr>
          <w:b/>
          <w:u w:val="single"/>
        </w:rPr>
      </w:pPr>
      <w:r w:rsidRPr="00A078A9">
        <w:rPr>
          <w:rStyle w:val="c0"/>
          <w:color w:val="000000"/>
          <w:u w:val="single"/>
        </w:rPr>
        <w:t xml:space="preserve">Основными направлениями деятельности </w:t>
      </w:r>
      <w:r>
        <w:rPr>
          <w:rStyle w:val="c0"/>
          <w:color w:val="000000"/>
          <w:u w:val="single"/>
        </w:rPr>
        <w:t>музыкального руководителя</w:t>
      </w:r>
      <w:r w:rsidR="00B426A3">
        <w:rPr>
          <w:rStyle w:val="c0"/>
          <w:color w:val="000000"/>
          <w:u w:val="single"/>
        </w:rPr>
        <w:t xml:space="preserve"> </w:t>
      </w:r>
      <w:r w:rsidRPr="00A078A9">
        <w:rPr>
          <w:rStyle w:val="c0"/>
          <w:color w:val="000000"/>
          <w:u w:val="single"/>
        </w:rPr>
        <w:t xml:space="preserve"> являются:</w:t>
      </w:r>
    </w:p>
    <w:p w:rsidR="00BA712C" w:rsidRPr="00A078A9" w:rsidRDefault="00BA712C" w:rsidP="00B426A3">
      <w:r>
        <w:rPr>
          <w:shd w:val="clear" w:color="auto" w:fill="FFFFFF"/>
        </w:rPr>
        <w:t xml:space="preserve">2.1. </w:t>
      </w:r>
      <w:r w:rsidRPr="000C25AF">
        <w:rPr>
          <w:shd w:val="clear" w:color="auto" w:fill="FFFFFF"/>
        </w:rPr>
        <w:t>Осуществл</w:t>
      </w:r>
      <w:r>
        <w:rPr>
          <w:shd w:val="clear" w:color="auto" w:fill="FFFFFF"/>
        </w:rPr>
        <w:t>ение</w:t>
      </w:r>
      <w:r w:rsidRPr="000C25AF">
        <w:rPr>
          <w:shd w:val="clear" w:color="auto" w:fill="FFFFFF"/>
        </w:rPr>
        <w:t xml:space="preserve"> развити</w:t>
      </w:r>
      <w:r>
        <w:rPr>
          <w:shd w:val="clear" w:color="auto" w:fill="FFFFFF"/>
        </w:rPr>
        <w:t>я</w:t>
      </w:r>
      <w:r w:rsidRPr="000C25AF">
        <w:rPr>
          <w:shd w:val="clear" w:color="auto" w:fill="FFFFFF"/>
        </w:rPr>
        <w:t xml:space="preserve"> музыкальных способностей и эмоциональной сферы, творческой деятельности</w:t>
      </w:r>
      <w:bookmarkStart w:id="1" w:name="a0a5f"/>
      <w:bookmarkEnd w:id="1"/>
      <w:r>
        <w:rPr>
          <w:shd w:val="clear" w:color="auto" w:fill="FFFFFF"/>
        </w:rPr>
        <w:t xml:space="preserve"> </w:t>
      </w:r>
      <w:r w:rsidRPr="000C25AF">
        <w:rPr>
          <w:shd w:val="clear" w:color="auto" w:fill="FFFFFF"/>
        </w:rPr>
        <w:t>воспитанников</w:t>
      </w:r>
      <w:r w:rsidRPr="000C25AF">
        <w:t xml:space="preserve"> </w:t>
      </w:r>
      <w:r w:rsidRPr="00A078A9">
        <w:t>в соответствии с программой, реализуемой в едином образовательном пространстве детского сада</w:t>
      </w:r>
      <w:r>
        <w:t>,</w:t>
      </w:r>
      <w:r w:rsidRPr="00A078A9">
        <w:t xml:space="preserve"> с учетом требований ФГОС </w:t>
      </w:r>
      <w:proofErr w:type="gramStart"/>
      <w:r w:rsidRPr="00A078A9">
        <w:t>ДО</w:t>
      </w:r>
      <w:proofErr w:type="gramEnd"/>
      <w:r w:rsidRPr="00A078A9">
        <w:t>.</w:t>
      </w:r>
    </w:p>
    <w:p w:rsidR="00BA712C" w:rsidRPr="00A078A9" w:rsidRDefault="00BA712C" w:rsidP="00B426A3">
      <w:r w:rsidRPr="00A078A9">
        <w:rPr>
          <w:rStyle w:val="c0"/>
          <w:color w:val="000000"/>
        </w:rPr>
        <w:t xml:space="preserve">2.2. </w:t>
      </w:r>
      <w:r w:rsidRPr="00A078A9">
        <w:t>Охрана здоровья воспитанников, сохранение, поддержка и развитие индивидуальности ребенка.</w:t>
      </w:r>
    </w:p>
    <w:p w:rsidR="00BA712C" w:rsidRPr="00647EE2" w:rsidRDefault="00BA712C" w:rsidP="00BA712C">
      <w:pPr>
        <w:jc w:val="both"/>
        <w:rPr>
          <w:sz w:val="16"/>
          <w:szCs w:val="16"/>
        </w:rPr>
      </w:pPr>
    </w:p>
    <w:p w:rsidR="00BA712C" w:rsidRDefault="00BA712C" w:rsidP="00B426A3">
      <w:pPr>
        <w:jc w:val="center"/>
        <w:rPr>
          <w:b/>
        </w:rPr>
      </w:pPr>
      <w:r w:rsidRPr="00D5261B">
        <w:rPr>
          <w:b/>
        </w:rPr>
        <w:t xml:space="preserve">3. Должностные обязанности музыкального руководителя </w:t>
      </w:r>
    </w:p>
    <w:p w:rsidR="00BA712C" w:rsidRPr="00D5261B" w:rsidRDefault="00BA712C" w:rsidP="00BA712C">
      <w:pPr>
        <w:jc w:val="both"/>
        <w:rPr>
          <w:u w:val="single"/>
        </w:rPr>
      </w:pPr>
      <w:r w:rsidRPr="00D5261B">
        <w:rPr>
          <w:u w:val="single"/>
        </w:rPr>
        <w:t xml:space="preserve">Музыкальный руководитель детского сада имеет следующие должностные обязанности: </w:t>
      </w:r>
    </w:p>
    <w:p w:rsidR="00BA712C" w:rsidRPr="00B426A3" w:rsidRDefault="00BA712C" w:rsidP="00B426A3">
      <w:pPr>
        <w:rPr>
          <w:u w:val="single"/>
        </w:rPr>
      </w:pPr>
      <w:r w:rsidRPr="00B426A3">
        <w:rPr>
          <w:u w:val="single"/>
        </w:rPr>
        <w:t>3.1. Осуществление:</w:t>
      </w:r>
    </w:p>
    <w:p w:rsidR="00BA712C" w:rsidRDefault="00BA712C" w:rsidP="00B426A3">
      <w:pPr>
        <w:pStyle w:val="a5"/>
        <w:numPr>
          <w:ilvl w:val="0"/>
          <w:numId w:val="4"/>
        </w:numPr>
      </w:pPr>
      <w:r>
        <w:t>развития музыкальных способностей и эмоциональной сферы, творческой деятельности детей дошкольного образовательного учреждения в соответствии с ФГОС ДО;</w:t>
      </w:r>
    </w:p>
    <w:p w:rsidR="00BA712C" w:rsidRDefault="00BA712C" w:rsidP="00B426A3">
      <w:pPr>
        <w:pStyle w:val="a5"/>
        <w:numPr>
          <w:ilvl w:val="0"/>
          <w:numId w:val="4"/>
        </w:numPr>
      </w:pPr>
      <w:r>
        <w:t>деятельности по воспитанию, образованию и развитию воспитанников, обеспечивая выполнение программы образовательной области «Художественно-эстетическое развитие», соответствующей федеральному государственному образовательному стандарту дошкольного образования;</w:t>
      </w:r>
    </w:p>
    <w:p w:rsidR="00BA712C" w:rsidRDefault="00BA712C" w:rsidP="00B426A3">
      <w:pPr>
        <w:pStyle w:val="a5"/>
        <w:numPr>
          <w:ilvl w:val="0"/>
          <w:numId w:val="4"/>
        </w:numPr>
      </w:pPr>
      <w:r>
        <w:lastRenderedPageBreak/>
        <w:t>надлежащего присмотра за вверенными ему воспитанниками в строгом соответствии с требованиями инструкции по охране жизни и здоровья детей в музыкальном зале детского сада;</w:t>
      </w:r>
    </w:p>
    <w:p w:rsidR="00BA712C" w:rsidRDefault="00BA712C" w:rsidP="00B426A3">
      <w:pPr>
        <w:pStyle w:val="a5"/>
        <w:numPr>
          <w:ilvl w:val="0"/>
          <w:numId w:val="4"/>
        </w:numPr>
      </w:pPr>
      <w:r>
        <w:t>изучения индивидуальных способностей, склонностей и интересов воспитанников в области музыкально-художественной деятельности и музыкального искусства;</w:t>
      </w:r>
    </w:p>
    <w:p w:rsidR="00BA712C" w:rsidRDefault="00BA712C" w:rsidP="00B426A3">
      <w:pPr>
        <w:pStyle w:val="a5"/>
        <w:numPr>
          <w:ilvl w:val="0"/>
          <w:numId w:val="4"/>
        </w:numPr>
      </w:pPr>
      <w:r>
        <w:t>создания благоприятных условий для индивидуального развития и нравственного формирования личности воспитанников, содействия развитию музыкальных способностей детей и способности эмоционально воспринимать музыку;</w:t>
      </w:r>
    </w:p>
    <w:p w:rsidR="00BA712C" w:rsidRDefault="00BA712C" w:rsidP="00B426A3">
      <w:pPr>
        <w:pStyle w:val="a5"/>
        <w:numPr>
          <w:ilvl w:val="0"/>
          <w:numId w:val="4"/>
        </w:numPr>
      </w:pPr>
      <w:r>
        <w:t>сотрудничества с другими дошкольными образовательными учреждениями и социумом по вопросам музыкального воспитания.</w:t>
      </w:r>
    </w:p>
    <w:p w:rsidR="00BA712C" w:rsidRDefault="00BA712C" w:rsidP="00B426A3">
      <w:r>
        <w:t xml:space="preserve">3.2. </w:t>
      </w:r>
      <w:r w:rsidRPr="00647EE2">
        <w:t>Определение:</w:t>
      </w:r>
    </w:p>
    <w:p w:rsidR="00BA712C" w:rsidRDefault="00BA712C" w:rsidP="00B426A3">
      <w:pPr>
        <w:pStyle w:val="a5"/>
        <w:numPr>
          <w:ilvl w:val="0"/>
          <w:numId w:val="5"/>
        </w:numPr>
      </w:pPr>
      <w:r>
        <w:t>направления педагогической деятельности с учетом индивидуальных и возрастных особенностей детей, их творческих способностей, широко используя условия развивающей среды;</w:t>
      </w:r>
    </w:p>
    <w:p w:rsidR="00BA712C" w:rsidRDefault="00BA712C" w:rsidP="00B426A3">
      <w:pPr>
        <w:pStyle w:val="a5"/>
        <w:numPr>
          <w:ilvl w:val="0"/>
          <w:numId w:val="5"/>
        </w:numPr>
      </w:pPr>
      <w:r>
        <w:t>содержания музыкальных занятий с учетом возраста, подготовленности, индивидуальных и психофизических особенностей воспитанников, используя современные формы и методы обучения, образовательные музыкальные технологии, достижения мировой и отечественной музыкальной культуры.</w:t>
      </w:r>
    </w:p>
    <w:p w:rsidR="00BA712C" w:rsidRDefault="00BA712C" w:rsidP="00B426A3">
      <w:r>
        <w:t xml:space="preserve">3.3. </w:t>
      </w:r>
      <w:r w:rsidRPr="00647EE2">
        <w:t>Обеспечение:</w:t>
      </w:r>
    </w:p>
    <w:p w:rsidR="00BA712C" w:rsidRDefault="00BA712C" w:rsidP="00B426A3">
      <w:pPr>
        <w:pStyle w:val="a5"/>
        <w:numPr>
          <w:ilvl w:val="0"/>
          <w:numId w:val="6"/>
        </w:numPr>
      </w:pPr>
      <w:r>
        <w:t>соблюдения инструкции по охране жизни и здоровья детей во время реализации образовательной области «Художественно-эстетическое развитие»;</w:t>
      </w:r>
    </w:p>
    <w:p w:rsidR="00BA712C" w:rsidRDefault="00BA712C" w:rsidP="00B426A3">
      <w:pPr>
        <w:pStyle w:val="a5"/>
        <w:numPr>
          <w:ilvl w:val="0"/>
          <w:numId w:val="6"/>
        </w:numPr>
      </w:pPr>
      <w:r>
        <w:t>выполнения образовательной программы дошкольного образования (образовательная область «Художественно-эстетическое развитие»);</w:t>
      </w:r>
    </w:p>
    <w:p w:rsidR="00BA712C" w:rsidRDefault="00BA712C" w:rsidP="00B426A3">
      <w:pPr>
        <w:pStyle w:val="a5"/>
        <w:numPr>
          <w:ilvl w:val="0"/>
          <w:numId w:val="6"/>
        </w:numPr>
      </w:pPr>
      <w:r>
        <w:t>стабильных результатов освоения воспитанниками образовательной области «Художественно-эстетическое развитие»</w:t>
      </w:r>
      <w:proofErr w:type="gramStart"/>
      <w:r>
        <w:t xml:space="preserve"> ;</w:t>
      </w:r>
      <w:proofErr w:type="gramEnd"/>
    </w:p>
    <w:p w:rsidR="00BA712C" w:rsidRDefault="00BA712C" w:rsidP="00B426A3">
      <w:pPr>
        <w:pStyle w:val="a5"/>
        <w:numPr>
          <w:ilvl w:val="0"/>
          <w:numId w:val="6"/>
        </w:numPr>
      </w:pPr>
      <w:r>
        <w:t>индивидуальной комфортности и эмоционального благополучия каждого ребенка;</w:t>
      </w:r>
    </w:p>
    <w:p w:rsidR="00BA712C" w:rsidRDefault="00BA712C" w:rsidP="00B426A3">
      <w:pPr>
        <w:pStyle w:val="a5"/>
        <w:numPr>
          <w:ilvl w:val="0"/>
          <w:numId w:val="6"/>
        </w:numPr>
      </w:pPr>
      <w:r>
        <w:t>использования музыкальных технологий, возможности самовыражения воспитанников в музыкально-художественной деятельности.</w:t>
      </w:r>
    </w:p>
    <w:p w:rsidR="00BA712C" w:rsidRDefault="00BA712C" w:rsidP="00B426A3">
      <w:r>
        <w:t xml:space="preserve">3.4.  </w:t>
      </w:r>
      <w:r w:rsidRPr="00647EE2">
        <w:t>Владение:</w:t>
      </w:r>
    </w:p>
    <w:p w:rsidR="00BA712C" w:rsidRDefault="00BA712C" w:rsidP="00B426A3">
      <w:pPr>
        <w:pStyle w:val="a5"/>
        <w:numPr>
          <w:ilvl w:val="0"/>
          <w:numId w:val="7"/>
        </w:numPr>
      </w:pPr>
      <w:r>
        <w:t>современными музыкальными технологиями и методиками, эффективное применение их в профессиональной деятельности;</w:t>
      </w:r>
    </w:p>
    <w:p w:rsidR="00BA712C" w:rsidRDefault="00BA712C" w:rsidP="00B426A3">
      <w:pPr>
        <w:pStyle w:val="a5"/>
        <w:numPr>
          <w:ilvl w:val="0"/>
          <w:numId w:val="7"/>
        </w:numPr>
      </w:pPr>
      <w:r>
        <w:t>информационно-коммуникационными технологиями и эффективное применение их в воспитательно-образовательном процессе.</w:t>
      </w:r>
    </w:p>
    <w:p w:rsidR="00BA712C" w:rsidRDefault="00BA712C" w:rsidP="00B426A3">
      <w:r>
        <w:t xml:space="preserve">3.5. </w:t>
      </w:r>
      <w:r w:rsidRPr="001E6E6A">
        <w:t>Доведение</w:t>
      </w:r>
      <w:r>
        <w:t xml:space="preserve"> информации до</w:t>
      </w:r>
      <w:r w:rsidR="00B426A3">
        <w:t xml:space="preserve"> воспитателя </w:t>
      </w:r>
      <w:r>
        <w:t xml:space="preserve"> детского сада и родителей воспитанников о продвижении ребенка в освоении образовательной области «Художественно-эстетическое развитие» через различные формы.</w:t>
      </w:r>
    </w:p>
    <w:p w:rsidR="00BA712C" w:rsidRDefault="00BA712C" w:rsidP="00B426A3">
      <w:r>
        <w:t xml:space="preserve">3.6. </w:t>
      </w:r>
      <w:r w:rsidRPr="00647EE2">
        <w:t>Участие:</w:t>
      </w:r>
    </w:p>
    <w:p w:rsidR="00BA712C" w:rsidRDefault="00BA712C" w:rsidP="00B426A3">
      <w:pPr>
        <w:pStyle w:val="a5"/>
        <w:numPr>
          <w:ilvl w:val="0"/>
          <w:numId w:val="8"/>
        </w:numPr>
      </w:pPr>
      <w:r>
        <w:t>в разработке образовательной программы дошкольного образовательного учреждения;</w:t>
      </w:r>
    </w:p>
    <w:p w:rsidR="00BA712C" w:rsidRDefault="00BA712C" w:rsidP="00B426A3">
      <w:pPr>
        <w:pStyle w:val="a5"/>
        <w:numPr>
          <w:ilvl w:val="0"/>
          <w:numId w:val="8"/>
        </w:numPr>
      </w:pPr>
      <w:r>
        <w:t>в организации и проведении массовых мероприятий с воспитанниками в рамках образовательной программы детского сада (музыкальные вечера, развлечения, пение, хороводы, танцы, показ кукольного и теневого театра и другие мероприятия);</w:t>
      </w:r>
    </w:p>
    <w:p w:rsidR="00BA712C" w:rsidRDefault="00BA712C" w:rsidP="00B426A3">
      <w:pPr>
        <w:pStyle w:val="a5"/>
        <w:numPr>
          <w:ilvl w:val="0"/>
          <w:numId w:val="8"/>
        </w:numPr>
      </w:pPr>
      <w:r>
        <w:t>в организации и проведении спортивных мероприятий с воспитанниками, обеспечивая их музыкальное сопровождение;</w:t>
      </w:r>
    </w:p>
    <w:p w:rsidR="00BA712C" w:rsidRDefault="00BA712C" w:rsidP="00B426A3">
      <w:pPr>
        <w:pStyle w:val="a5"/>
        <w:numPr>
          <w:ilvl w:val="0"/>
          <w:numId w:val="8"/>
        </w:numPr>
      </w:pPr>
      <w:r>
        <w:t>в проведении утренней гимнастики с воспитанниками;</w:t>
      </w:r>
    </w:p>
    <w:p w:rsidR="00BA712C" w:rsidRDefault="00BA712C" w:rsidP="00B426A3">
      <w:pPr>
        <w:pStyle w:val="a5"/>
        <w:numPr>
          <w:ilvl w:val="0"/>
          <w:numId w:val="8"/>
        </w:numPr>
      </w:pPr>
      <w:r>
        <w:t>в организации и проведении интегрированных, итоговых и других видов занятий совместно с педагогами, воспитателями и специалистами дошкольного образовательного учреждения;</w:t>
      </w:r>
    </w:p>
    <w:p w:rsidR="00BA712C" w:rsidRDefault="00BA712C" w:rsidP="00B426A3">
      <w:pPr>
        <w:pStyle w:val="a5"/>
        <w:numPr>
          <w:ilvl w:val="0"/>
          <w:numId w:val="8"/>
        </w:numPr>
      </w:pPr>
      <w:r>
        <w:t>в организации игровой деятельности во второй половине дня, проведение музыкально-дидактических игр с пением, театрализованных игр, музыкально-ритмических игр;</w:t>
      </w:r>
    </w:p>
    <w:p w:rsidR="00BA712C" w:rsidRDefault="00BA712C" w:rsidP="00B426A3">
      <w:pPr>
        <w:pStyle w:val="a5"/>
        <w:numPr>
          <w:ilvl w:val="0"/>
          <w:numId w:val="8"/>
        </w:numPr>
      </w:pPr>
      <w:r>
        <w:lastRenderedPageBreak/>
        <w:t>в оснащении развивающей предметно-пространственной среды для реализации образовательной области «Художественно-эстетическое развитие» в музыкальном и театральном зале, в групповых помещениях детского сада и способствующей развитию инициативы и самовыражения воспитанников;</w:t>
      </w:r>
    </w:p>
    <w:p w:rsidR="00BA712C" w:rsidRDefault="00BA712C" w:rsidP="00B426A3">
      <w:pPr>
        <w:pStyle w:val="a5"/>
        <w:numPr>
          <w:ilvl w:val="0"/>
          <w:numId w:val="9"/>
        </w:numPr>
      </w:pPr>
      <w:r>
        <w:t>в проведении родительских собраний и других форм взаимодействия с семьей;</w:t>
      </w:r>
    </w:p>
    <w:p w:rsidR="00BA712C" w:rsidRDefault="00BA712C" w:rsidP="00B426A3">
      <w:pPr>
        <w:pStyle w:val="a5"/>
        <w:numPr>
          <w:ilvl w:val="0"/>
          <w:numId w:val="9"/>
        </w:numPr>
      </w:pPr>
      <w:r>
        <w:t>в педсоветах и других формах методической работы в ДОУ, методических объединениях, семинарах и других мероприятиях;</w:t>
      </w:r>
    </w:p>
    <w:p w:rsidR="00BA712C" w:rsidRDefault="00BA712C" w:rsidP="00B426A3">
      <w:pPr>
        <w:pStyle w:val="a5"/>
        <w:numPr>
          <w:ilvl w:val="0"/>
          <w:numId w:val="9"/>
        </w:numPr>
      </w:pPr>
      <w:r>
        <w:t>в процедуре мониторинга:</w:t>
      </w:r>
    </w:p>
    <w:p w:rsidR="00BA712C" w:rsidRDefault="00BA712C" w:rsidP="00B426A3">
      <w:pPr>
        <w:pStyle w:val="a5"/>
        <w:numPr>
          <w:ilvl w:val="0"/>
          <w:numId w:val="9"/>
        </w:numPr>
      </w:pPr>
      <w:r>
        <w:t>в начале учебного года — для определения зоны образовательных потребностей каждого воспитанника;</w:t>
      </w:r>
    </w:p>
    <w:p w:rsidR="00BA712C" w:rsidRDefault="00BA712C" w:rsidP="00B426A3">
      <w:pPr>
        <w:pStyle w:val="a5"/>
        <w:numPr>
          <w:ilvl w:val="0"/>
          <w:numId w:val="9"/>
        </w:numPr>
      </w:pPr>
      <w:r>
        <w:t>в конце учебного года — в выявлении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</w:t>
      </w:r>
      <w:proofErr w:type="gramStart"/>
      <w:r>
        <w:t>Овладевший</w:t>
      </w:r>
      <w:proofErr w:type="gramEnd"/>
      <w:r>
        <w:t xml:space="preserve"> необходимыми умениями и навыками музыкальной деятельности».</w:t>
      </w:r>
    </w:p>
    <w:p w:rsidR="00BA712C" w:rsidRDefault="00BA712C" w:rsidP="00B426A3">
      <w:r>
        <w:t>3.7. Внесение личного вклада в повышение качества образования на основе совершенствования методов обучения и воспитания.</w:t>
      </w:r>
    </w:p>
    <w:p w:rsidR="00BA712C" w:rsidRDefault="00BA712C" w:rsidP="00B426A3">
      <w:r>
        <w:t>3.8. Проявление выдержки и педагогического такта в общении с воспитанниками и их родителями (законными представителями).</w:t>
      </w:r>
    </w:p>
    <w:p w:rsidR="00BA712C" w:rsidRDefault="00BA712C" w:rsidP="00B426A3">
      <w:r>
        <w:t>3.9. Поддержание надлежащего порядка на своем рабочем месте, в музыкальном зале детского сада. Проведение санитарно-гигиенической обработки игрушек и музыкальных пособий, соответствующей требованиями СанПиН. Бережное и аккуратное использование имущества дошкольного образовательного учреждения, методической литературы и пособий.</w:t>
      </w:r>
    </w:p>
    <w:p w:rsidR="00BA712C" w:rsidRDefault="00BA712C" w:rsidP="00B426A3">
      <w:r>
        <w:t xml:space="preserve">3.10. </w:t>
      </w:r>
      <w:r w:rsidRPr="001E6E6A">
        <w:t xml:space="preserve">Осуществление координации </w:t>
      </w:r>
      <w:r>
        <w:t>деятельности педагогического персонала ДОУ и родителей (законных представителей) воспитанников по вопросам музыкального воспитания детей, определение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способностей;</w:t>
      </w:r>
    </w:p>
    <w:p w:rsidR="00BA712C" w:rsidRDefault="00BA712C" w:rsidP="00B426A3">
      <w:r>
        <w:t xml:space="preserve">3.11. </w:t>
      </w:r>
      <w:r w:rsidRPr="001E6E6A">
        <w:t>Ведение</w:t>
      </w:r>
      <w:r>
        <w:t xml:space="preserve"> документации музыкального руководителя дошкольного образовательного учреждения согласно номенклатуре дел в ДОУ в соответствии с приказом.</w:t>
      </w:r>
    </w:p>
    <w:p w:rsidR="00BA712C" w:rsidRDefault="00BA712C" w:rsidP="00B426A3">
      <w:r>
        <w:t>3.12. Прохождение ежегодного медицинского осмотра строго по графику, установленному в дошкольном образовательном учреждении.</w:t>
      </w:r>
    </w:p>
    <w:p w:rsidR="00BA712C" w:rsidRDefault="00BA712C" w:rsidP="00B426A3">
      <w:r>
        <w:t>3.13. Освоение дополнительных профессиональных образовательных программ профессиональной переподготовки или повышения квалификации (в объеме не менее 72 часов) не реже чем каждые 3 года.</w:t>
      </w:r>
    </w:p>
    <w:p w:rsidR="00BA712C" w:rsidRDefault="00BA712C" w:rsidP="00B426A3">
      <w:r>
        <w:t xml:space="preserve">3.14. </w:t>
      </w:r>
      <w:r w:rsidRPr="00647EE2">
        <w:t>Осуществление содействия:</w:t>
      </w:r>
    </w:p>
    <w:p w:rsidR="00BA712C" w:rsidRDefault="00BA712C" w:rsidP="00B426A3">
      <w:pPr>
        <w:pStyle w:val="a5"/>
        <w:numPr>
          <w:ilvl w:val="0"/>
          <w:numId w:val="10"/>
        </w:numPr>
      </w:pPr>
      <w:r>
        <w:t>всестороннему развитию воспитанников через систему кружков, клубов, секций, объединений, организуемых в детском саду;</w:t>
      </w:r>
    </w:p>
    <w:p w:rsidR="00BA712C" w:rsidRDefault="00BA712C" w:rsidP="00B426A3">
      <w:pPr>
        <w:pStyle w:val="a5"/>
        <w:numPr>
          <w:ilvl w:val="0"/>
          <w:numId w:val="10"/>
        </w:numPr>
      </w:pPr>
      <w:r>
        <w:t>формированию общей культуры личности, социализации, развитию музыкальности воспитанников, способности эмоционально воспринимать музыку.</w:t>
      </w:r>
    </w:p>
    <w:p w:rsidR="00BA712C" w:rsidRDefault="00BA712C" w:rsidP="00B426A3">
      <w:r>
        <w:t xml:space="preserve">3.15. </w:t>
      </w:r>
      <w:r w:rsidRPr="00647EE2">
        <w:t>Строгое соблюдение:</w:t>
      </w:r>
    </w:p>
    <w:p w:rsidR="00BA712C" w:rsidRDefault="00BA712C" w:rsidP="00B426A3">
      <w:pPr>
        <w:pStyle w:val="a5"/>
        <w:numPr>
          <w:ilvl w:val="0"/>
          <w:numId w:val="11"/>
        </w:numPr>
      </w:pPr>
      <w:r>
        <w:t>прав и свобод воспитанников, содержащиеся в Федеральном законе «Об образовании в Российской Федерации», Конвенц</w:t>
      </w:r>
      <w:proofErr w:type="gramStart"/>
      <w:r>
        <w:t>ии ОО</w:t>
      </w:r>
      <w:proofErr w:type="gramEnd"/>
      <w:r>
        <w:t>Н о правах ребенка;</w:t>
      </w:r>
    </w:p>
    <w:p w:rsidR="00BA712C" w:rsidRDefault="00BA712C" w:rsidP="00B426A3">
      <w:pPr>
        <w:pStyle w:val="a5"/>
        <w:numPr>
          <w:ilvl w:val="0"/>
          <w:numId w:val="11"/>
        </w:numPr>
      </w:pPr>
      <w:r>
        <w:t>правил и норм охраны труда и противопожарной безопасности, должностной инструкции музыкального руководителя ДОУ, санитарно-гигиенических норм и требований;</w:t>
      </w:r>
    </w:p>
    <w:p w:rsidR="00BA712C" w:rsidRDefault="00BA712C" w:rsidP="00B426A3">
      <w:pPr>
        <w:pStyle w:val="a5"/>
        <w:numPr>
          <w:ilvl w:val="0"/>
          <w:numId w:val="11"/>
        </w:numPr>
      </w:pPr>
      <w:r>
        <w:t>трудовой дисциплины и Правил трудового распорядка, установленных в ДОУ.</w:t>
      </w:r>
    </w:p>
    <w:p w:rsidR="00BA712C" w:rsidRDefault="00BA712C" w:rsidP="00B426A3">
      <w:r>
        <w:t xml:space="preserve">3.16. </w:t>
      </w:r>
      <w:r w:rsidRPr="00647EE2">
        <w:t>Обеспечение:</w:t>
      </w:r>
    </w:p>
    <w:p w:rsidR="00BA712C" w:rsidRDefault="00BA712C" w:rsidP="00B426A3">
      <w:pPr>
        <w:pStyle w:val="a5"/>
        <w:numPr>
          <w:ilvl w:val="0"/>
          <w:numId w:val="12"/>
        </w:numPr>
      </w:pPr>
      <w:r>
        <w:t>охраны жизни и здоровья воспитанников в период образовательного процесса;</w:t>
      </w:r>
    </w:p>
    <w:p w:rsidR="00BA712C" w:rsidRDefault="00BA712C" w:rsidP="00B426A3">
      <w:pPr>
        <w:pStyle w:val="a5"/>
        <w:numPr>
          <w:ilvl w:val="0"/>
          <w:numId w:val="12"/>
        </w:numPr>
      </w:pPr>
      <w:r>
        <w:t>строгого соблюдения расписания образовательной и воспитательной деятельности, должностной инструкции музыкального руководителя детского сада;</w:t>
      </w:r>
    </w:p>
    <w:p w:rsidR="00BA712C" w:rsidRDefault="00BA712C" w:rsidP="00B426A3">
      <w:pPr>
        <w:pStyle w:val="a5"/>
        <w:numPr>
          <w:ilvl w:val="0"/>
          <w:numId w:val="12"/>
        </w:numPr>
      </w:pPr>
      <w:r>
        <w:lastRenderedPageBreak/>
        <w:t>выполнения требований заведующего ДОУ, старшей медсестры и старшего воспитателя дошкольного образовательного учреждения, которые связаны с педагогической деятельностью и охраной жизни и здоровья детей.</w:t>
      </w:r>
    </w:p>
    <w:p w:rsidR="00BA712C" w:rsidRDefault="00BA712C" w:rsidP="00BA712C">
      <w:pPr>
        <w:jc w:val="both"/>
      </w:pPr>
    </w:p>
    <w:p w:rsidR="00BA712C" w:rsidRPr="00D6651E" w:rsidRDefault="00BA712C" w:rsidP="00B426A3">
      <w:pPr>
        <w:jc w:val="center"/>
        <w:rPr>
          <w:b/>
        </w:rPr>
      </w:pPr>
      <w:r w:rsidRPr="00D6651E">
        <w:rPr>
          <w:b/>
        </w:rPr>
        <w:t xml:space="preserve">4. </w:t>
      </w:r>
      <w:r>
        <w:rPr>
          <w:b/>
        </w:rPr>
        <w:t>Права музыкального руководителя</w:t>
      </w:r>
    </w:p>
    <w:p w:rsidR="00BA712C" w:rsidRDefault="00BA712C" w:rsidP="00B426A3">
      <w:r>
        <w:t xml:space="preserve">4.1. </w:t>
      </w:r>
      <w:r w:rsidRPr="00647EE2">
        <w:t>Музыкальный руководитель детского сада имеет права, предусмотренные</w:t>
      </w:r>
      <w:r>
        <w:rPr>
          <w:u w:val="single"/>
        </w:rPr>
        <w:t xml:space="preserve"> </w:t>
      </w:r>
      <w:r>
        <w:t>Трудовым кодексом Российской Федерации, Федеральным законом «Об образовании в Российской Федерации», Уставом дошкольного образовательного учреждения, Коллективным договором и другими локальными актами ДОУ.</w:t>
      </w:r>
    </w:p>
    <w:p w:rsidR="00BA712C" w:rsidRDefault="00BA712C" w:rsidP="00BA712C">
      <w:pPr>
        <w:jc w:val="both"/>
      </w:pPr>
      <w:r>
        <w:t xml:space="preserve">4.2. </w:t>
      </w:r>
      <w:r w:rsidRPr="00D6651E">
        <w:rPr>
          <w:u w:val="single"/>
        </w:rPr>
        <w:t>Музыкальный руководитель ДОУ в пределах своей компетенции имеет право:</w:t>
      </w:r>
    </w:p>
    <w:p w:rsidR="00BA712C" w:rsidRDefault="00BA712C" w:rsidP="00B426A3">
      <w:pPr>
        <w:pStyle w:val="a5"/>
        <w:numPr>
          <w:ilvl w:val="0"/>
          <w:numId w:val="13"/>
        </w:numPr>
      </w:pPr>
      <w:r>
        <w:t>принимать участие в работе творческих групп;</w:t>
      </w:r>
    </w:p>
    <w:p w:rsidR="00BA712C" w:rsidRDefault="00BA712C" w:rsidP="00B426A3">
      <w:pPr>
        <w:pStyle w:val="a5"/>
        <w:numPr>
          <w:ilvl w:val="0"/>
          <w:numId w:val="13"/>
        </w:numPr>
      </w:pPr>
      <w:r>
        <w:t>устанавливать деловые контакты со сторонними организациями в рамках своей компетенции;</w:t>
      </w:r>
    </w:p>
    <w:p w:rsidR="00BA712C" w:rsidRDefault="00BA712C" w:rsidP="00B426A3">
      <w:pPr>
        <w:pStyle w:val="a5"/>
        <w:numPr>
          <w:ilvl w:val="0"/>
          <w:numId w:val="13"/>
        </w:numPr>
      </w:pPr>
      <w:r>
        <w:t>вносить свои предложения по улучшению образовательного процесса в дошкольном образовательном учреждении;</w:t>
      </w:r>
    </w:p>
    <w:p w:rsidR="00BA712C" w:rsidRDefault="00BA712C" w:rsidP="00B426A3">
      <w:pPr>
        <w:pStyle w:val="a5"/>
        <w:numPr>
          <w:ilvl w:val="0"/>
          <w:numId w:val="13"/>
        </w:numPr>
      </w:pPr>
      <w:r>
        <w:t>вносить свои предложения в процессе разработки образовательной программы и годового плана ДОУ;</w:t>
      </w:r>
    </w:p>
    <w:p w:rsidR="00BA712C" w:rsidRDefault="00BA712C" w:rsidP="00B426A3">
      <w:pPr>
        <w:pStyle w:val="a5"/>
        <w:numPr>
          <w:ilvl w:val="0"/>
          <w:numId w:val="13"/>
        </w:numPr>
      </w:pPr>
      <w:r>
        <w:t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в детском саду;</w:t>
      </w:r>
    </w:p>
    <w:p w:rsidR="00BA712C" w:rsidRDefault="00BA712C" w:rsidP="00B426A3">
      <w:pPr>
        <w:pStyle w:val="a5"/>
        <w:numPr>
          <w:ilvl w:val="0"/>
          <w:numId w:val="13"/>
        </w:numPr>
      </w:pPr>
      <w:r>
        <w:t>представлять свой профессиональный опыт работы на педагогических советах, методических объединениях, родительских собраниях, отчетных итоговых мероприятиях, и в печатных изданиях специализированной направленности;</w:t>
      </w:r>
    </w:p>
    <w:p w:rsidR="00BA712C" w:rsidRDefault="00BA712C" w:rsidP="00B426A3">
      <w:pPr>
        <w:pStyle w:val="a5"/>
        <w:numPr>
          <w:ilvl w:val="0"/>
          <w:numId w:val="13"/>
        </w:numPr>
      </w:pPr>
      <w:r>
        <w:t>знакомиться с проектами решений заведующего дошкольным образовательным учреждением, которые касаются его профессиональной деятельности;</w:t>
      </w:r>
    </w:p>
    <w:p w:rsidR="00BA712C" w:rsidRDefault="00BA712C" w:rsidP="00B426A3">
      <w:pPr>
        <w:pStyle w:val="a5"/>
        <w:numPr>
          <w:ilvl w:val="0"/>
          <w:numId w:val="13"/>
        </w:numPr>
      </w:pPr>
      <w:r>
        <w:t>требовать от администрации детского сада создания условий, необходимых для выполнения своих профессиональных обязанностей;</w:t>
      </w:r>
    </w:p>
    <w:p w:rsidR="00BA712C" w:rsidRDefault="00BA712C" w:rsidP="00B426A3">
      <w:pPr>
        <w:pStyle w:val="a5"/>
        <w:numPr>
          <w:ilvl w:val="0"/>
          <w:numId w:val="13"/>
        </w:numPr>
      </w:pPr>
      <w:r>
        <w:t>участвовать в работе органов самоуправления.</w:t>
      </w:r>
    </w:p>
    <w:p w:rsidR="00BA712C" w:rsidRDefault="00BA712C" w:rsidP="00B426A3">
      <w:pPr>
        <w:pStyle w:val="a5"/>
        <w:numPr>
          <w:ilvl w:val="0"/>
          <w:numId w:val="13"/>
        </w:numPr>
      </w:pPr>
      <w:r>
        <w:t>своевременно повышать уровень своей квалификации (не реже 1 раза в 3 года).</w:t>
      </w:r>
    </w:p>
    <w:p w:rsidR="00BA712C" w:rsidRDefault="00BA712C" w:rsidP="00B426A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4.3. Музыкальный руководитель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:rsidR="00BA712C" w:rsidRDefault="00BA712C" w:rsidP="00B426A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4.4. Музыкальный руководитель имеет право информировать заведующего детским садом</w:t>
      </w:r>
      <w:r w:rsidR="00B426A3">
        <w:rPr>
          <w:color w:val="000000"/>
          <w:shd w:val="clear" w:color="auto" w:fill="FFFFFF"/>
        </w:rPr>
        <w:t>, завхоза</w:t>
      </w:r>
      <w:r>
        <w:rPr>
          <w:color w:val="000000"/>
          <w:shd w:val="clear" w:color="auto" w:fill="FFFFFF"/>
        </w:rPr>
        <w:t xml:space="preserve"> о приобретении необходимых в образовательной деятельности детских музыкальных инструментов, развивающих и демонстрационных средств, о необходимости проведения ремонта музыкального оборудования, инструментов, помещения музыкального зала (при необходимости).</w:t>
      </w:r>
    </w:p>
    <w:p w:rsidR="00BA712C" w:rsidRDefault="00BA712C" w:rsidP="00BA712C">
      <w:pPr>
        <w:jc w:val="both"/>
      </w:pPr>
    </w:p>
    <w:p w:rsidR="00BA712C" w:rsidRDefault="00BA712C" w:rsidP="00B426A3">
      <w:pPr>
        <w:jc w:val="center"/>
        <w:rPr>
          <w:b/>
        </w:rPr>
      </w:pPr>
      <w:r w:rsidRPr="00D6651E">
        <w:rPr>
          <w:b/>
        </w:rPr>
        <w:t>5. Ответственность музыкального руководителя</w:t>
      </w:r>
    </w:p>
    <w:p w:rsidR="00BA712C" w:rsidRPr="00D6651E" w:rsidRDefault="00BA712C" w:rsidP="00BA712C">
      <w:pPr>
        <w:jc w:val="both"/>
        <w:rPr>
          <w:u w:val="single"/>
        </w:rPr>
      </w:pPr>
      <w:r>
        <w:t xml:space="preserve">5.1.  </w:t>
      </w:r>
      <w:r w:rsidRPr="00D6651E">
        <w:rPr>
          <w:u w:val="single"/>
        </w:rPr>
        <w:t>Музыкальный руководитель детского сада несет персональную ответственность:</w:t>
      </w:r>
    </w:p>
    <w:p w:rsidR="00BA712C" w:rsidRDefault="00BA712C" w:rsidP="00B426A3">
      <w:r>
        <w:t>- за ненадлежащее исполнение или неисполнение своих должностных обязанностей, предусмотренных данной должностной инструкци</w:t>
      </w:r>
      <w:r w:rsidR="006B592A">
        <w:t>ей музыкального руководителя</w:t>
      </w:r>
      <w:proofErr w:type="gramStart"/>
      <w:r w:rsidR="006B592A">
        <w:t xml:space="preserve"> </w:t>
      </w:r>
      <w:r>
        <w:t>,</w:t>
      </w:r>
      <w:proofErr w:type="gramEnd"/>
      <w:r>
        <w:t xml:space="preserve"> — в пределах, установленных действующим трудовым законодательством Российской Федерации;</w:t>
      </w:r>
    </w:p>
    <w:p w:rsidR="00BA712C" w:rsidRDefault="00BA712C" w:rsidP="00B426A3">
      <w:pPr>
        <w:pStyle w:val="a5"/>
        <w:numPr>
          <w:ilvl w:val="0"/>
          <w:numId w:val="14"/>
        </w:numPr>
      </w:pPr>
      <w:r>
        <w:t>за жизнь и здоровье воспитанников во время проведения образовательного процесса (реализация образовательной области «Художественно-эстетическое развитие»);</w:t>
      </w:r>
    </w:p>
    <w:p w:rsidR="00BA712C" w:rsidRDefault="00BA712C" w:rsidP="00B426A3">
      <w:pPr>
        <w:pStyle w:val="a5"/>
        <w:numPr>
          <w:ilvl w:val="0"/>
          <w:numId w:val="14"/>
        </w:numPr>
      </w:pPr>
      <w:r>
        <w:t>за нарушение прав и свобод ребенка;</w:t>
      </w:r>
    </w:p>
    <w:p w:rsidR="00BA712C" w:rsidRDefault="00BA712C" w:rsidP="00B426A3">
      <w:pPr>
        <w:pStyle w:val="a5"/>
        <w:numPr>
          <w:ilvl w:val="0"/>
          <w:numId w:val="14"/>
        </w:numPr>
      </w:pPr>
      <w:r>
        <w:t>за правонарушения, совершенные в процессе осуществления своей профессиональной деятельности, — в пределах, установленных действующим административным, уголовным и гражданским законодательством Российской Федерации;</w:t>
      </w:r>
    </w:p>
    <w:p w:rsidR="00BA712C" w:rsidRDefault="00BA712C" w:rsidP="00B426A3">
      <w:pPr>
        <w:pStyle w:val="a5"/>
        <w:numPr>
          <w:ilvl w:val="0"/>
          <w:numId w:val="14"/>
        </w:numPr>
      </w:pPr>
      <w:r>
        <w:lastRenderedPageBreak/>
        <w:t>за причинение материального ущерба — в пределах, установленных действующим трудовым и гражданским законодательством Российской Федерации.</w:t>
      </w:r>
    </w:p>
    <w:p w:rsidR="00BA712C" w:rsidRDefault="00BA712C" w:rsidP="00B426A3">
      <w:r>
        <w:t xml:space="preserve">5.2. В случае нарушения Устава дошкольного образовательного учреждения, условий коллективного договора, Правил внутреннего трудового распорядка, данной должностной инструкции музыкального руководителя детского сада, приказов заведующего ДОУ музыкальный руководитель подвергается дисциплинарным взысканиям </w:t>
      </w:r>
      <w:r w:rsidRPr="00E57039">
        <w:t>в порядке, определенном трудовым законодательством РФ.</w:t>
      </w:r>
    </w:p>
    <w:p w:rsidR="00BA712C" w:rsidRPr="006533F7" w:rsidRDefault="00BA712C" w:rsidP="00B426A3">
      <w:r>
        <w:t>5.3. За применение таких методов воспитания, которые связаны с физическим и (или) психическим насилием над личностью воспитанника, музыкальный руководитель детского образовательного учреждения может быть уволен по ст. 336, п. 2 Трудового кодекса Российской Федерации</w:t>
      </w:r>
      <w:bookmarkStart w:id="2" w:name="_GoBack"/>
      <w:bookmarkEnd w:id="2"/>
      <w:r>
        <w:t>.</w:t>
      </w:r>
    </w:p>
    <w:p w:rsidR="00BA712C" w:rsidRPr="006003A5" w:rsidRDefault="00BA712C" w:rsidP="00B426A3">
      <w:r w:rsidRPr="006003A5">
        <w:t>5.4. За нарушение правил пожарной безопасности, охраны труда, санитарно-гигиенических правил организации воспитательно-образовательного процесса музыкальный руководитель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BA712C" w:rsidRDefault="00BA712C" w:rsidP="00BA712C">
      <w:pPr>
        <w:rPr>
          <w:color w:val="000000"/>
          <w:shd w:val="clear" w:color="auto" w:fill="FFFFFF"/>
        </w:rPr>
      </w:pPr>
    </w:p>
    <w:p w:rsidR="00BA712C" w:rsidRDefault="00BA712C" w:rsidP="006B592A">
      <w:pPr>
        <w:jc w:val="center"/>
        <w:rPr>
          <w:rStyle w:val="a3"/>
          <w:color w:val="000000"/>
          <w:shd w:val="clear" w:color="auto" w:fill="FFFFFF"/>
        </w:rPr>
      </w:pPr>
      <w:r w:rsidRPr="004920F2">
        <w:rPr>
          <w:b/>
          <w:color w:val="000000"/>
          <w:shd w:val="clear" w:color="auto" w:fill="FFFFFF"/>
        </w:rPr>
        <w:t>6.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3"/>
          <w:color w:val="000000"/>
          <w:shd w:val="clear" w:color="auto" w:fill="FFFFFF"/>
        </w:rPr>
        <w:t>Взаимоотношения. Связи по должности</w:t>
      </w:r>
    </w:p>
    <w:p w:rsidR="00BA712C" w:rsidRDefault="00BA712C" w:rsidP="00BA712C">
      <w:pPr>
        <w:jc w:val="both"/>
        <w:rPr>
          <w:color w:val="000000"/>
          <w:u w:val="single"/>
          <w:shd w:val="clear" w:color="auto" w:fill="FFFFFF"/>
        </w:rPr>
      </w:pPr>
      <w:r w:rsidRPr="004920F2">
        <w:rPr>
          <w:color w:val="000000"/>
          <w:u w:val="single"/>
          <w:shd w:val="clear" w:color="auto" w:fill="FFFFFF"/>
        </w:rPr>
        <w:t>Музыкальный руководитель в детском саду:</w:t>
      </w:r>
    </w:p>
    <w:p w:rsidR="00BA712C" w:rsidRDefault="00BA712C" w:rsidP="006B592A">
      <w:pPr>
        <w:rPr>
          <w:shd w:val="clear" w:color="auto" w:fill="FFFFFF"/>
        </w:rPr>
      </w:pPr>
      <w:r>
        <w:rPr>
          <w:shd w:val="clear" w:color="auto" w:fill="FFFFFF"/>
        </w:rPr>
        <w:t>6.1. Работает в режиме нормированного рабочего дня по графику, составленному исходя и</w:t>
      </w:r>
      <w:r w:rsidR="00013AAA">
        <w:rPr>
          <w:shd w:val="clear" w:color="auto" w:fill="FFFFFF"/>
        </w:rPr>
        <w:t>з 24</w:t>
      </w:r>
      <w:r>
        <w:rPr>
          <w:shd w:val="clear" w:color="auto" w:fill="FFFFFF"/>
        </w:rPr>
        <w:t>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:rsidR="00BA712C" w:rsidRDefault="00BA712C" w:rsidP="006B592A">
      <w:pPr>
        <w:rPr>
          <w:shd w:val="clear" w:color="auto" w:fill="FFFFFF"/>
        </w:rPr>
      </w:pPr>
      <w:r>
        <w:rPr>
          <w:shd w:val="clear" w:color="auto" w:fill="FFFFFF"/>
        </w:rPr>
        <w:t>6.2. Выступает на совещаниях, педагогических советах, других мероприятиях по вопросам воспитания и образования воспитанников дошкольного образовательного учреждения.</w:t>
      </w:r>
    </w:p>
    <w:p w:rsidR="00BA712C" w:rsidRDefault="00BA712C" w:rsidP="006B592A">
      <w:pPr>
        <w:rPr>
          <w:shd w:val="clear" w:color="auto" w:fill="FFFFFF"/>
        </w:rPr>
      </w:pPr>
      <w:r>
        <w:rPr>
          <w:shd w:val="clear" w:color="auto" w:fill="FFFFFF"/>
        </w:rPr>
        <w:t>6.3. Информирует за</w:t>
      </w:r>
      <w:r w:rsidR="00013AAA">
        <w:rPr>
          <w:shd w:val="clear" w:color="auto" w:fill="FFFFFF"/>
        </w:rPr>
        <w:t>ведующего детским садом, заведующего хозяйством</w:t>
      </w:r>
      <w:r>
        <w:rPr>
          <w:shd w:val="clear" w:color="auto" w:fill="FFFFFF"/>
        </w:rPr>
        <w:t xml:space="preserve"> обо всех недостатках в обеспечении образовательного процесса. Вносит свои предложения по устранению недостатков и по оптимизации работы музыкального руководителя.</w:t>
      </w:r>
    </w:p>
    <w:p w:rsidR="00BA712C" w:rsidRDefault="00BA712C" w:rsidP="006B592A">
      <w:pPr>
        <w:rPr>
          <w:shd w:val="clear" w:color="auto" w:fill="FFFFFF"/>
        </w:rPr>
      </w:pPr>
      <w:r>
        <w:rPr>
          <w:shd w:val="clear" w:color="auto" w:fill="FFFFFF"/>
        </w:rPr>
        <w:t>6.4. Получает от администрации ДОУ документы нормативно-правового и организационно-методического характера, знакомится под расписку с соответствующими приказами, инструкциями, положениями.</w:t>
      </w:r>
    </w:p>
    <w:p w:rsidR="00BA712C" w:rsidRDefault="00BA712C" w:rsidP="006B592A">
      <w:pPr>
        <w:rPr>
          <w:shd w:val="clear" w:color="auto" w:fill="FFFFFF"/>
        </w:rPr>
      </w:pPr>
      <w:r>
        <w:rPr>
          <w:shd w:val="clear" w:color="auto" w:fill="FFFFFF"/>
        </w:rPr>
        <w:t>6.5. Осуществляет систематический обмен информацией по вопросам, входящим в его компетенцию, с администрацией и педагогическими работниками детского сада.</w:t>
      </w:r>
    </w:p>
    <w:p w:rsidR="00BA712C" w:rsidRDefault="00BA712C" w:rsidP="006B592A">
      <w:pPr>
        <w:rPr>
          <w:shd w:val="clear" w:color="auto" w:fill="FFFFFF"/>
        </w:rPr>
      </w:pPr>
      <w:r>
        <w:rPr>
          <w:shd w:val="clear" w:color="auto" w:fill="FFFFFF"/>
        </w:rPr>
        <w:t>6.7. Своевременно информирует заведующего (при отсутствии, иное должностное лицо) и соответствующие службы обо всех чрезвычайных происшествиях, связанных с жизнью и здоровьем детей.</w:t>
      </w:r>
    </w:p>
    <w:p w:rsidR="00BA712C" w:rsidRDefault="00BA712C" w:rsidP="00BA712C"/>
    <w:p w:rsidR="00BA712C" w:rsidRPr="009A472A" w:rsidRDefault="00BA712C" w:rsidP="00BA712C"/>
    <w:p w:rsidR="00BA712C" w:rsidRDefault="00BA712C" w:rsidP="00BA712C">
      <w:pPr>
        <w:shd w:val="clear" w:color="auto" w:fill="FFFFFF"/>
        <w:jc w:val="both"/>
        <w:rPr>
          <w:bCs/>
          <w:i/>
          <w:iCs/>
          <w:spacing w:val="1"/>
        </w:rPr>
      </w:pPr>
    </w:p>
    <w:p w:rsidR="00BA712C" w:rsidRPr="00DD2DA9" w:rsidRDefault="00BA712C" w:rsidP="00BA712C">
      <w:pPr>
        <w:shd w:val="clear" w:color="auto" w:fill="FFFFFF"/>
        <w:jc w:val="both"/>
        <w:rPr>
          <w:bCs/>
          <w:i/>
          <w:iCs/>
          <w:spacing w:val="1"/>
          <w:sz w:val="20"/>
          <w:szCs w:val="20"/>
        </w:rPr>
      </w:pPr>
    </w:p>
    <w:p w:rsidR="006B592A" w:rsidRDefault="006B592A" w:rsidP="006B592A">
      <w:pPr>
        <w:shd w:val="clear" w:color="auto" w:fill="FFFFFF"/>
        <w:jc w:val="both"/>
        <w:rPr>
          <w:bCs/>
          <w:i/>
          <w:iCs/>
          <w:spacing w:val="1"/>
        </w:rPr>
      </w:pPr>
      <w:r w:rsidRPr="00966E46">
        <w:rPr>
          <w:bCs/>
          <w:i/>
          <w:iCs/>
          <w:spacing w:val="1"/>
        </w:rPr>
        <w:t>С должностной инструкцией ознакомлен (а), один экземпляр получил (а)</w:t>
      </w:r>
    </w:p>
    <w:p w:rsidR="006B592A" w:rsidRDefault="006B592A" w:rsidP="006B592A">
      <w:pPr>
        <w:shd w:val="clear" w:color="auto" w:fill="FFFFFF"/>
        <w:jc w:val="both"/>
        <w:rPr>
          <w:bCs/>
          <w:i/>
          <w:iCs/>
        </w:rPr>
      </w:pPr>
    </w:p>
    <w:p w:rsidR="006B592A" w:rsidRPr="004477A8" w:rsidRDefault="006B592A" w:rsidP="006B592A">
      <w:r>
        <w:t xml:space="preserve"> «___»_____________20___г.                  _____________ /_______________________/</w:t>
      </w:r>
    </w:p>
    <w:p w:rsidR="00BA712C" w:rsidRPr="006B592A" w:rsidRDefault="00BA712C" w:rsidP="006B592A">
      <w:pPr>
        <w:shd w:val="clear" w:color="auto" w:fill="FFFFFF"/>
        <w:jc w:val="both"/>
        <w:rPr>
          <w:bCs/>
          <w:i/>
          <w:iCs/>
          <w:spacing w:val="1"/>
        </w:rPr>
      </w:pPr>
    </w:p>
    <w:sectPr w:rsidR="00BA712C" w:rsidRPr="006B592A" w:rsidSect="00BA71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C6D"/>
    <w:multiLevelType w:val="hybridMultilevel"/>
    <w:tmpl w:val="9EFA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0254"/>
    <w:multiLevelType w:val="hybridMultilevel"/>
    <w:tmpl w:val="F60CD432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824D6"/>
    <w:multiLevelType w:val="hybridMultilevel"/>
    <w:tmpl w:val="A3D6EDE0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3B80"/>
    <w:multiLevelType w:val="hybridMultilevel"/>
    <w:tmpl w:val="D6E461E2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10885"/>
    <w:multiLevelType w:val="hybridMultilevel"/>
    <w:tmpl w:val="3294AC00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7704B"/>
    <w:multiLevelType w:val="hybridMultilevel"/>
    <w:tmpl w:val="57BC2C48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A3EFD"/>
    <w:multiLevelType w:val="hybridMultilevel"/>
    <w:tmpl w:val="4FC25E7A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C413A"/>
    <w:multiLevelType w:val="hybridMultilevel"/>
    <w:tmpl w:val="1C1CADAC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42BC8"/>
    <w:multiLevelType w:val="hybridMultilevel"/>
    <w:tmpl w:val="C794F5DA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00BDA"/>
    <w:multiLevelType w:val="hybridMultilevel"/>
    <w:tmpl w:val="9DF40672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728A2"/>
    <w:multiLevelType w:val="hybridMultilevel"/>
    <w:tmpl w:val="168EA876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B47BB"/>
    <w:multiLevelType w:val="hybridMultilevel"/>
    <w:tmpl w:val="422260CE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4253A"/>
    <w:multiLevelType w:val="hybridMultilevel"/>
    <w:tmpl w:val="CF1619DA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86D7D"/>
    <w:multiLevelType w:val="hybridMultilevel"/>
    <w:tmpl w:val="53B0F5D8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13"/>
  </w:num>
  <w:num w:numId="11">
    <w:abstractNumId w:val="2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12C"/>
    <w:rsid w:val="00013AAA"/>
    <w:rsid w:val="000C4107"/>
    <w:rsid w:val="00335281"/>
    <w:rsid w:val="004F056E"/>
    <w:rsid w:val="006B592A"/>
    <w:rsid w:val="006C2816"/>
    <w:rsid w:val="006E5CF1"/>
    <w:rsid w:val="006F1D9B"/>
    <w:rsid w:val="0077668E"/>
    <w:rsid w:val="00923877"/>
    <w:rsid w:val="00B426A3"/>
    <w:rsid w:val="00BA712C"/>
    <w:rsid w:val="00C61BBA"/>
    <w:rsid w:val="00CB4EA1"/>
    <w:rsid w:val="00CF45BC"/>
    <w:rsid w:val="00D3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712C"/>
    <w:rPr>
      <w:b/>
      <w:bCs/>
    </w:rPr>
  </w:style>
  <w:style w:type="character" w:styleId="a4">
    <w:name w:val="Hyperlink"/>
    <w:basedOn w:val="a0"/>
    <w:rsid w:val="00BA71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12C"/>
  </w:style>
  <w:style w:type="character" w:customStyle="1" w:styleId="c0">
    <w:name w:val="c0"/>
    <w:basedOn w:val="a0"/>
    <w:rsid w:val="00BA712C"/>
  </w:style>
  <w:style w:type="paragraph" w:customStyle="1" w:styleId="p9">
    <w:name w:val="p9"/>
    <w:basedOn w:val="a"/>
    <w:rsid w:val="00BA71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13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5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Admin</cp:lastModifiedBy>
  <cp:revision>8</cp:revision>
  <dcterms:created xsi:type="dcterms:W3CDTF">2016-11-11T05:59:00Z</dcterms:created>
  <dcterms:modified xsi:type="dcterms:W3CDTF">2017-02-21T09:08:00Z</dcterms:modified>
</cp:coreProperties>
</file>